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F7" w:rsidRPr="00D2057D" w:rsidRDefault="008E23F7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7215" r:id="rId8"/>
        </w:pict>
      </w:r>
    </w:p>
    <w:p w:rsidR="008E23F7" w:rsidRPr="00D2057D" w:rsidRDefault="008E23F7">
      <w:pPr>
        <w:spacing w:line="240" w:lineRule="auto"/>
        <w:jc w:val="center"/>
        <w:rPr>
          <w:b/>
          <w:bCs/>
          <w:sz w:val="24"/>
        </w:rPr>
      </w:pPr>
    </w:p>
    <w:p w:rsidR="008E23F7" w:rsidRPr="00D2057D" w:rsidRDefault="008E23F7">
      <w:pPr>
        <w:spacing w:line="240" w:lineRule="auto"/>
        <w:jc w:val="center"/>
        <w:rPr>
          <w:b/>
          <w:bCs/>
          <w:sz w:val="24"/>
        </w:rPr>
      </w:pPr>
    </w:p>
    <w:p w:rsidR="008E23F7" w:rsidRPr="00D2057D" w:rsidRDefault="008E23F7">
      <w:pPr>
        <w:spacing w:line="240" w:lineRule="auto"/>
        <w:jc w:val="center"/>
        <w:rPr>
          <w:b/>
          <w:bCs/>
          <w:sz w:val="24"/>
        </w:rPr>
      </w:pPr>
    </w:p>
    <w:p w:rsidR="008E23F7" w:rsidRPr="00D2057D" w:rsidRDefault="008E23F7">
      <w:pPr>
        <w:spacing w:line="240" w:lineRule="auto"/>
        <w:jc w:val="center"/>
        <w:rPr>
          <w:b/>
          <w:bCs/>
          <w:sz w:val="24"/>
        </w:rPr>
      </w:pPr>
    </w:p>
    <w:p w:rsidR="008E23F7" w:rsidRPr="00D2057D" w:rsidRDefault="008E23F7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8E23F7" w:rsidRPr="00D2057D" w:rsidRDefault="008E23F7">
      <w:pPr>
        <w:spacing w:line="240" w:lineRule="auto"/>
        <w:jc w:val="center"/>
        <w:rPr>
          <w:szCs w:val="22"/>
        </w:rPr>
      </w:pPr>
    </w:p>
    <w:p w:rsidR="008E23F7" w:rsidRPr="00D2057D" w:rsidRDefault="008E23F7">
      <w:pPr>
        <w:spacing w:line="240" w:lineRule="auto"/>
        <w:jc w:val="center"/>
        <w:rPr>
          <w:szCs w:val="22"/>
        </w:rPr>
      </w:pPr>
    </w:p>
    <w:p w:rsidR="008E23F7" w:rsidRPr="00D2057D" w:rsidRDefault="008E23F7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8E23F7" w:rsidRPr="00D2057D" w:rsidRDefault="008E23F7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E23F7" w:rsidRPr="00D2057D" w:rsidRDefault="008E23F7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8E23F7" w:rsidRPr="00D2057D" w:rsidRDefault="008E23F7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8E23F7" w:rsidRPr="002C49EE" w:rsidRDefault="008E23F7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8E23F7" w:rsidRPr="002C49EE" w:rsidRDefault="008E23F7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8E23F7" w:rsidRPr="002C49EE" w:rsidRDefault="008E23F7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8E23F7" w:rsidRPr="00D2057D" w:rsidRDefault="008E23F7">
      <w:pPr>
        <w:rPr>
          <w:b/>
          <w:sz w:val="24"/>
        </w:rPr>
      </w:pPr>
    </w:p>
    <w:p w:rsidR="008E23F7" w:rsidRPr="00D2057D" w:rsidRDefault="008E23F7">
      <w:pPr>
        <w:rPr>
          <w:b/>
          <w:sz w:val="24"/>
        </w:rPr>
      </w:pPr>
    </w:p>
    <w:p w:rsidR="008E23F7" w:rsidRPr="00D2057D" w:rsidRDefault="008E23F7">
      <w:pPr>
        <w:rPr>
          <w:b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8E23F7" w:rsidRPr="00D2057D" w:rsidRDefault="008E23F7" w:rsidP="00D64751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Laparoskopické odstranění mimoděložního těhotenství</w:t>
      </w:r>
    </w:p>
    <w:p w:rsidR="008E23F7" w:rsidRPr="00D2057D" w:rsidRDefault="008E23F7" w:rsidP="00F91973">
      <w:pPr>
        <w:spacing w:line="240" w:lineRule="auto"/>
        <w:jc w:val="both"/>
        <w:rPr>
          <w:bCs/>
          <w:sz w:val="24"/>
        </w:rPr>
      </w:pPr>
    </w:p>
    <w:p w:rsidR="008E23F7" w:rsidRPr="00D2057D" w:rsidRDefault="008E23F7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8E23F7" w:rsidRPr="00D2057D" w:rsidRDefault="008E23F7" w:rsidP="00D647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Mimoděložní těhotenství</w:t>
      </w:r>
    </w:p>
    <w:p w:rsidR="008E23F7" w:rsidRPr="00D2057D" w:rsidRDefault="008E23F7" w:rsidP="00F91973">
      <w:pPr>
        <w:spacing w:line="240" w:lineRule="auto"/>
        <w:rPr>
          <w:bCs/>
          <w:sz w:val="24"/>
        </w:rPr>
      </w:pPr>
    </w:p>
    <w:p w:rsidR="008E23F7" w:rsidRPr="00D2057D" w:rsidRDefault="008E23F7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8E23F7" w:rsidRPr="00BA2B12" w:rsidRDefault="008E23F7" w:rsidP="00D64751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5736E4">
        <w:rPr>
          <w:bCs/>
          <w:sz w:val="24"/>
        </w:rPr>
        <w:t xml:space="preserve">Laparoskopie </w:t>
      </w:r>
      <w:r>
        <w:rPr>
          <w:bCs/>
          <w:sz w:val="24"/>
        </w:rPr>
        <w:t>–</w:t>
      </w:r>
      <w:r w:rsidRPr="005736E4">
        <w:rPr>
          <w:bCs/>
          <w:sz w:val="24"/>
        </w:rPr>
        <w:t xml:space="preserve"> </w:t>
      </w:r>
      <w:r>
        <w:rPr>
          <w:bCs/>
          <w:sz w:val="24"/>
        </w:rPr>
        <w:t>naplnění dutiny</w:t>
      </w:r>
      <w:r w:rsidRPr="00E34F2C">
        <w:rPr>
          <w:bCs/>
          <w:sz w:val="24"/>
        </w:rPr>
        <w:t xml:space="preserve"> břišní kysličníkem u</w:t>
      </w:r>
      <w:r>
        <w:rPr>
          <w:bCs/>
          <w:sz w:val="24"/>
        </w:rPr>
        <w:t xml:space="preserve">hličitým pomocí speciální jehly, </w:t>
      </w:r>
      <w:r w:rsidRPr="00E34F2C">
        <w:rPr>
          <w:bCs/>
          <w:sz w:val="24"/>
        </w:rPr>
        <w:t>z malého řezu umístěného v pupku</w:t>
      </w:r>
      <w:r>
        <w:rPr>
          <w:bCs/>
          <w:sz w:val="24"/>
        </w:rPr>
        <w:t xml:space="preserve"> </w:t>
      </w:r>
      <w:r w:rsidRPr="00E34F2C">
        <w:rPr>
          <w:bCs/>
          <w:sz w:val="24"/>
        </w:rPr>
        <w:t>zavede</w:t>
      </w:r>
      <w:r>
        <w:rPr>
          <w:bCs/>
          <w:sz w:val="24"/>
        </w:rPr>
        <w:t>ní optického</w:t>
      </w:r>
      <w:r w:rsidRPr="00E34F2C">
        <w:rPr>
          <w:bCs/>
          <w:sz w:val="24"/>
        </w:rPr>
        <w:t xml:space="preserve"> nástroj</w:t>
      </w:r>
      <w:r>
        <w:rPr>
          <w:bCs/>
          <w:sz w:val="24"/>
        </w:rPr>
        <w:t>e</w:t>
      </w:r>
      <w:r w:rsidRPr="00E34F2C">
        <w:rPr>
          <w:bCs/>
          <w:sz w:val="24"/>
        </w:rPr>
        <w:t xml:space="preserve"> </w:t>
      </w:r>
      <w:r>
        <w:rPr>
          <w:bCs/>
          <w:sz w:val="24"/>
        </w:rPr>
        <w:t>–</w:t>
      </w:r>
      <w:r w:rsidRPr="00E34F2C">
        <w:rPr>
          <w:bCs/>
          <w:sz w:val="24"/>
        </w:rPr>
        <w:t xml:space="preserve"> laparoskop</w:t>
      </w:r>
      <w:r>
        <w:rPr>
          <w:bCs/>
          <w:sz w:val="24"/>
        </w:rPr>
        <w:t>u do dutiny břišní, zavedení dvou pomocných operačních nástrojů z malých řezů v podbřišku</w:t>
      </w:r>
    </w:p>
    <w:p w:rsidR="008E23F7" w:rsidRDefault="008E23F7" w:rsidP="00D647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Účelem operace je r</w:t>
      </w:r>
      <w:r w:rsidRPr="00311D93">
        <w:rPr>
          <w:bCs/>
          <w:sz w:val="24"/>
        </w:rPr>
        <w:t>evize</w:t>
      </w:r>
      <w:r>
        <w:rPr>
          <w:bCs/>
          <w:sz w:val="24"/>
        </w:rPr>
        <w:t xml:space="preserve"> (kontrola) břišní </w:t>
      </w:r>
      <w:r w:rsidRPr="00311D93">
        <w:rPr>
          <w:bCs/>
          <w:sz w:val="24"/>
        </w:rPr>
        <w:t>dutiny</w:t>
      </w:r>
      <w:r>
        <w:rPr>
          <w:bCs/>
          <w:sz w:val="24"/>
        </w:rPr>
        <w:t xml:space="preserve"> a</w:t>
      </w:r>
      <w:r w:rsidRPr="00311D93">
        <w:rPr>
          <w:bCs/>
          <w:sz w:val="24"/>
        </w:rPr>
        <w:t xml:space="preserve"> </w:t>
      </w:r>
      <w:r>
        <w:rPr>
          <w:bCs/>
          <w:sz w:val="24"/>
        </w:rPr>
        <w:t xml:space="preserve">následkem zákroku je </w:t>
      </w:r>
      <w:r w:rsidRPr="00311D93">
        <w:rPr>
          <w:bCs/>
          <w:sz w:val="24"/>
        </w:rPr>
        <w:t>při nálezu mimoděložního těhotenství jeho odstranění i s postiženým orgánem, nejspíše vejcovodem</w:t>
      </w:r>
      <w:r>
        <w:rPr>
          <w:bCs/>
          <w:sz w:val="24"/>
        </w:rPr>
        <w:t xml:space="preserve"> (výjimečně vaječníkem)</w:t>
      </w:r>
      <w:r w:rsidRPr="00311D93">
        <w:rPr>
          <w:bCs/>
          <w:sz w:val="24"/>
        </w:rPr>
        <w:t>.</w:t>
      </w:r>
    </w:p>
    <w:p w:rsidR="008E23F7" w:rsidRDefault="008E23F7" w:rsidP="00D647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Současně ke provedena revize dutiny děložní tupou kyretou.</w:t>
      </w:r>
    </w:p>
    <w:p w:rsidR="008E23F7" w:rsidRPr="00D64751" w:rsidRDefault="008E23F7" w:rsidP="00D647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Výkon bude proveden v celkové anestézii.</w:t>
      </w:r>
    </w:p>
    <w:p w:rsidR="008E23F7" w:rsidRPr="00D2057D" w:rsidRDefault="008E23F7" w:rsidP="00F91973">
      <w:pPr>
        <w:spacing w:line="240" w:lineRule="auto"/>
        <w:rPr>
          <w:bCs/>
          <w:i/>
          <w:sz w:val="24"/>
        </w:rPr>
      </w:pPr>
    </w:p>
    <w:p w:rsidR="008E23F7" w:rsidRPr="00D2057D" w:rsidRDefault="008E23F7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8E23F7" w:rsidRPr="001673DA" w:rsidRDefault="008E23F7" w:rsidP="00D64751">
      <w:pPr>
        <w:spacing w:line="240" w:lineRule="auto"/>
        <w:rPr>
          <w:bCs/>
          <w:sz w:val="24"/>
        </w:rPr>
      </w:pPr>
      <w:r>
        <w:rPr>
          <w:b/>
          <w:bCs/>
          <w:i/>
          <w:sz w:val="24"/>
        </w:rPr>
        <w:t xml:space="preserve">    </w:t>
      </w:r>
      <w:r>
        <w:rPr>
          <w:bCs/>
          <w:sz w:val="24"/>
        </w:rPr>
        <w:t>zejména</w:t>
      </w:r>
    </w:p>
    <w:p w:rsidR="008E23F7" w:rsidRPr="009D63A0" w:rsidRDefault="008E23F7" w:rsidP="00D64751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8E23F7" w:rsidRPr="009D63A0" w:rsidRDefault="008E23F7" w:rsidP="00D64751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zánětlivé komplikace</w:t>
      </w:r>
      <w:r>
        <w:rPr>
          <w:sz w:val="24"/>
        </w:rPr>
        <w:t>,</w:t>
      </w:r>
      <w:r w:rsidRPr="009D63A0">
        <w:rPr>
          <w:sz w:val="24"/>
        </w:rPr>
        <w:t xml:space="preserve"> </w:t>
      </w:r>
    </w:p>
    <w:p w:rsidR="008E23F7" w:rsidRPr="009D63A0" w:rsidRDefault="008E23F7" w:rsidP="00D64751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9D63A0">
        <w:rPr>
          <w:sz w:val="24"/>
          <w:szCs w:val="24"/>
        </w:rPr>
        <w:t>poranění močového měchýře, močovodu, střevní trubice nebo porucha jejich průchodnosti v pooperačním období</w:t>
      </w:r>
      <w:r>
        <w:rPr>
          <w:sz w:val="24"/>
          <w:szCs w:val="24"/>
        </w:rPr>
        <w:t>,</w:t>
      </w:r>
    </w:p>
    <w:p w:rsidR="008E23F7" w:rsidRPr="009D63A0" w:rsidRDefault="008E23F7" w:rsidP="00D64751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8E23F7" w:rsidRPr="00D2057D" w:rsidRDefault="008E23F7" w:rsidP="00D64751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riziko změny na otevřenou operaci v případě jiné komplikace</w:t>
      </w:r>
      <w:r w:rsidRPr="00D2057D">
        <w:rPr>
          <w:bCs/>
          <w:sz w:val="24"/>
        </w:rPr>
        <w:tab/>
      </w:r>
    </w:p>
    <w:p w:rsidR="008E23F7" w:rsidRPr="00D2057D" w:rsidRDefault="008E23F7">
      <w:pPr>
        <w:spacing w:line="240" w:lineRule="auto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8E23F7" w:rsidRPr="00D64751" w:rsidRDefault="008E23F7" w:rsidP="00D64751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8E23F7" w:rsidRPr="00D2057D" w:rsidRDefault="008E23F7" w:rsidP="00855276">
      <w:pPr>
        <w:spacing w:line="240" w:lineRule="auto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8E23F7" w:rsidRPr="00D2057D" w:rsidRDefault="008E23F7" w:rsidP="002B6F75">
      <w:pPr>
        <w:spacing w:line="240" w:lineRule="auto"/>
        <w:jc w:val="both"/>
        <w:rPr>
          <w:bCs/>
          <w:i/>
          <w:sz w:val="24"/>
        </w:rPr>
      </w:pPr>
    </w:p>
    <w:p w:rsidR="008E23F7" w:rsidRPr="00D64751" w:rsidRDefault="008E23F7" w:rsidP="00D64751">
      <w:pPr>
        <w:numPr>
          <w:ilvl w:val="0"/>
          <w:numId w:val="15"/>
        </w:numPr>
        <w:spacing w:line="240" w:lineRule="auto"/>
        <w:jc w:val="both"/>
        <w:rPr>
          <w:bCs/>
          <w:iCs/>
          <w:sz w:val="24"/>
        </w:rPr>
      </w:pPr>
      <w:r w:rsidRPr="008D737F">
        <w:rPr>
          <w:bCs/>
          <w:iCs/>
          <w:sz w:val="24"/>
        </w:rPr>
        <w:t xml:space="preserve">nepředpokládáme žádné omezení </w:t>
      </w:r>
    </w:p>
    <w:p w:rsidR="008E23F7" w:rsidRPr="00D2057D" w:rsidRDefault="008E23F7" w:rsidP="007937C0">
      <w:pPr>
        <w:spacing w:line="240" w:lineRule="auto"/>
        <w:ind w:firstLine="708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8E23F7" w:rsidRPr="00D2057D" w:rsidRDefault="008E23F7" w:rsidP="00D6475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3 - 6 dní</w:t>
      </w:r>
    </w:p>
    <w:p w:rsidR="008E23F7" w:rsidRPr="00D2057D" w:rsidRDefault="008E23F7" w:rsidP="002B6F75">
      <w:pPr>
        <w:spacing w:line="240" w:lineRule="auto"/>
        <w:jc w:val="both"/>
        <w:rPr>
          <w:bCs/>
          <w:i/>
          <w:sz w:val="24"/>
        </w:rPr>
      </w:pPr>
    </w:p>
    <w:p w:rsidR="008E23F7" w:rsidRPr="00D2057D" w:rsidRDefault="008E23F7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8E23F7" w:rsidRPr="00D64751" w:rsidRDefault="008E23F7" w:rsidP="00D6475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1 – 2 týdny</w:t>
      </w:r>
    </w:p>
    <w:p w:rsidR="008E23F7" w:rsidRPr="00D2057D" w:rsidRDefault="008E23F7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8E23F7" w:rsidRPr="00D2057D" w:rsidRDefault="008E23F7" w:rsidP="00D64751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134BA2">
        <w:rPr>
          <w:bCs/>
          <w:sz w:val="24"/>
        </w:rPr>
        <w:t>klidový pooperační režim</w:t>
      </w:r>
      <w:r>
        <w:rPr>
          <w:bCs/>
          <w:sz w:val="24"/>
        </w:rPr>
        <w:t>, přechodné omezení fyzické aktivity</w:t>
      </w:r>
    </w:p>
    <w:p w:rsidR="008E23F7" w:rsidRPr="00D2057D" w:rsidRDefault="008E23F7" w:rsidP="002B6F75">
      <w:pPr>
        <w:spacing w:line="240" w:lineRule="auto"/>
        <w:rPr>
          <w:b/>
          <w:bCs/>
          <w:i/>
          <w:sz w:val="24"/>
        </w:rPr>
      </w:pPr>
    </w:p>
    <w:p w:rsidR="008E23F7" w:rsidRPr="00D2057D" w:rsidRDefault="008E23F7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8E23F7" w:rsidRPr="00D2057D" w:rsidRDefault="008E23F7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8E23F7" w:rsidRPr="00D64751" w:rsidRDefault="008E23F7" w:rsidP="00D6475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klidový režim, kontrola u ošetřujícího gynekologa po propuštění.</w:t>
      </w: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8E23F7" w:rsidRPr="00D2057D" w:rsidRDefault="008E23F7" w:rsidP="00E77044">
      <w:pPr>
        <w:spacing w:line="240" w:lineRule="auto"/>
        <w:ind w:left="720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</w:rPr>
      </w:pPr>
    </w:p>
    <w:p w:rsidR="008E23F7" w:rsidRPr="00D2057D" w:rsidRDefault="008E23F7">
      <w:pPr>
        <w:spacing w:line="240" w:lineRule="auto"/>
        <w:jc w:val="both"/>
        <w:rPr>
          <w:bCs/>
          <w:sz w:val="24"/>
        </w:rPr>
      </w:pPr>
    </w:p>
    <w:p w:rsidR="008E23F7" w:rsidRDefault="008E23F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8E23F7" w:rsidRPr="00D2057D" w:rsidRDefault="008E23F7">
      <w:pPr>
        <w:spacing w:line="240" w:lineRule="auto"/>
        <w:jc w:val="both"/>
        <w:rPr>
          <w:bCs/>
          <w:sz w:val="24"/>
        </w:rPr>
      </w:pPr>
    </w:p>
    <w:p w:rsidR="008E23F7" w:rsidRPr="00D2057D" w:rsidRDefault="008E23F7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8E23F7" w:rsidRDefault="008E23F7" w:rsidP="00AD001A">
      <w:pPr>
        <w:spacing w:line="240" w:lineRule="auto"/>
        <w:ind w:firstLine="720"/>
        <w:jc w:val="both"/>
        <w:rPr>
          <w:bCs/>
          <w:sz w:val="24"/>
        </w:rPr>
      </w:pPr>
    </w:p>
    <w:p w:rsidR="008E23F7" w:rsidRPr="00D2057D" w:rsidRDefault="008E23F7" w:rsidP="00AD001A">
      <w:pPr>
        <w:spacing w:line="240" w:lineRule="auto"/>
        <w:ind w:firstLine="720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ind w:left="6300" w:hanging="6300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8E23F7" w:rsidRPr="00D2057D" w:rsidRDefault="008E23F7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8E23F7" w:rsidRPr="00D2057D" w:rsidRDefault="008E23F7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8E23F7" w:rsidRPr="00D2057D" w:rsidRDefault="008E23F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8E23F7" w:rsidRPr="00D2057D" w:rsidRDefault="008E23F7">
      <w:pPr>
        <w:spacing w:line="240" w:lineRule="auto"/>
        <w:jc w:val="both"/>
        <w:rPr>
          <w:bCs/>
          <w:sz w:val="24"/>
        </w:rPr>
      </w:pPr>
    </w:p>
    <w:p w:rsidR="008E23F7" w:rsidRDefault="008E23F7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8E23F7" w:rsidRDefault="008E23F7" w:rsidP="00415FB1">
      <w:pPr>
        <w:spacing w:line="240" w:lineRule="auto"/>
        <w:ind w:firstLine="720"/>
        <w:jc w:val="both"/>
        <w:rPr>
          <w:bCs/>
          <w:sz w:val="24"/>
        </w:rPr>
      </w:pPr>
    </w:p>
    <w:p w:rsidR="008E23F7" w:rsidRDefault="008E23F7" w:rsidP="00415FB1">
      <w:pPr>
        <w:spacing w:line="240" w:lineRule="auto"/>
        <w:ind w:firstLine="720"/>
        <w:jc w:val="both"/>
        <w:rPr>
          <w:bCs/>
          <w:sz w:val="24"/>
        </w:rPr>
      </w:pPr>
    </w:p>
    <w:p w:rsidR="008E23F7" w:rsidRPr="00D2057D" w:rsidRDefault="008E23F7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8E23F7" w:rsidRPr="00D2057D" w:rsidRDefault="008E23F7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8E23F7" w:rsidRDefault="008E23F7" w:rsidP="003716AE">
      <w:pPr>
        <w:spacing w:line="240" w:lineRule="auto"/>
        <w:ind w:firstLine="720"/>
        <w:jc w:val="both"/>
        <w:rPr>
          <w:bCs/>
          <w:sz w:val="24"/>
        </w:rPr>
      </w:pPr>
    </w:p>
    <w:p w:rsidR="008E23F7" w:rsidRPr="00D446E0" w:rsidRDefault="008E23F7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8E23F7" w:rsidRPr="00D2057D" w:rsidRDefault="008E23F7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8E23F7" w:rsidRPr="00D2057D" w:rsidRDefault="008E23F7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8E23F7" w:rsidRPr="00D2057D" w:rsidRDefault="008E23F7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8E23F7" w:rsidRPr="00D2057D" w:rsidRDefault="008E23F7">
      <w:pPr>
        <w:spacing w:line="240" w:lineRule="auto"/>
        <w:jc w:val="both"/>
        <w:rPr>
          <w:bCs/>
          <w:sz w:val="24"/>
        </w:rPr>
      </w:pPr>
    </w:p>
    <w:p w:rsidR="008E23F7" w:rsidRPr="00D2057D" w:rsidRDefault="008E23F7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E23F7" w:rsidRDefault="008E23F7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E23F7" w:rsidRPr="00D2057D" w:rsidRDefault="008E23F7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8E23F7" w:rsidRPr="00D2057D" w:rsidRDefault="008E23F7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E23F7" w:rsidRPr="00D2057D" w:rsidRDefault="008E23F7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E23F7" w:rsidRPr="00D2057D" w:rsidRDefault="008E23F7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8E23F7" w:rsidRPr="00D2057D" w:rsidRDefault="008E23F7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8E23F7" w:rsidRPr="00D2057D" w:rsidRDefault="008E23F7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8E23F7" w:rsidRPr="00D2057D" w:rsidRDefault="008E23F7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8E23F7" w:rsidRPr="00D2057D" w:rsidRDefault="008E23F7">
      <w:pPr>
        <w:jc w:val="both"/>
        <w:rPr>
          <w:b/>
          <w:bCs/>
          <w:i/>
          <w:sz w:val="24"/>
          <w:u w:val="single"/>
        </w:rPr>
      </w:pPr>
    </w:p>
    <w:p w:rsidR="008E23F7" w:rsidRPr="00D2057D" w:rsidRDefault="008E23F7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8E23F7" w:rsidRPr="00D2057D" w:rsidRDefault="008E23F7">
      <w:pPr>
        <w:jc w:val="both"/>
        <w:rPr>
          <w:bCs/>
          <w:sz w:val="24"/>
        </w:rPr>
      </w:pPr>
    </w:p>
    <w:p w:rsidR="008E23F7" w:rsidRPr="00D2057D" w:rsidRDefault="008E23F7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8E23F7" w:rsidRPr="00D2057D" w:rsidRDefault="008E23F7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8E23F7" w:rsidRPr="00D2057D" w:rsidRDefault="008E23F7">
      <w:pPr>
        <w:jc w:val="both"/>
        <w:rPr>
          <w:sz w:val="24"/>
        </w:rPr>
      </w:pPr>
    </w:p>
    <w:p w:rsidR="008E23F7" w:rsidRPr="00D2057D" w:rsidRDefault="008E23F7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8E23F7" w:rsidRPr="00D2057D" w:rsidRDefault="008E23F7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8E23F7" w:rsidRPr="00D2057D" w:rsidSect="001354E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F7" w:rsidRDefault="008E23F7">
      <w:r>
        <w:separator/>
      </w:r>
    </w:p>
  </w:endnote>
  <w:endnote w:type="continuationSeparator" w:id="0">
    <w:p w:rsidR="008E23F7" w:rsidRDefault="008E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F7" w:rsidRDefault="008E23F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F7" w:rsidRDefault="008E23F7">
      <w:r>
        <w:separator/>
      </w:r>
    </w:p>
  </w:footnote>
  <w:footnote w:type="continuationSeparator" w:id="0">
    <w:p w:rsidR="008E23F7" w:rsidRDefault="008E23F7">
      <w:r>
        <w:continuationSeparator/>
      </w:r>
    </w:p>
  </w:footnote>
  <w:footnote w:id="1">
    <w:p w:rsidR="008E23F7" w:rsidRDefault="008E23F7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F7" w:rsidRDefault="008E23F7">
    <w:pPr>
      <w:pStyle w:val="Header"/>
    </w:pPr>
    <w:r>
      <w:t>Gynekologicko-porodnická klinika 2.LF UK a FN Motol</w:t>
    </w:r>
    <w:r>
      <w:tab/>
      <w:t>IS_0674ab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979B2"/>
    <w:multiLevelType w:val="hybridMultilevel"/>
    <w:tmpl w:val="0B00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CB08A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354E0"/>
    <w:rsid w:val="0014700F"/>
    <w:rsid w:val="001673DA"/>
    <w:rsid w:val="001743CC"/>
    <w:rsid w:val="0017537F"/>
    <w:rsid w:val="001950AA"/>
    <w:rsid w:val="00196751"/>
    <w:rsid w:val="001A7B1C"/>
    <w:rsid w:val="001C3098"/>
    <w:rsid w:val="00205700"/>
    <w:rsid w:val="00216C4C"/>
    <w:rsid w:val="002220F2"/>
    <w:rsid w:val="0026143D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1D93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736E4"/>
    <w:rsid w:val="00580960"/>
    <w:rsid w:val="0058363E"/>
    <w:rsid w:val="005878EF"/>
    <w:rsid w:val="005C4B97"/>
    <w:rsid w:val="006034BF"/>
    <w:rsid w:val="006109F1"/>
    <w:rsid w:val="0061405D"/>
    <w:rsid w:val="00614EA1"/>
    <w:rsid w:val="006205AC"/>
    <w:rsid w:val="0062329B"/>
    <w:rsid w:val="006275BF"/>
    <w:rsid w:val="00637375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D737F"/>
    <w:rsid w:val="008E23F7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D63A0"/>
    <w:rsid w:val="009E41AE"/>
    <w:rsid w:val="00A00868"/>
    <w:rsid w:val="00A21BDD"/>
    <w:rsid w:val="00A462EB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A2B12"/>
    <w:rsid w:val="00BC572B"/>
    <w:rsid w:val="00BD0DA4"/>
    <w:rsid w:val="00BD15BB"/>
    <w:rsid w:val="00BD5A40"/>
    <w:rsid w:val="00C007FE"/>
    <w:rsid w:val="00C25130"/>
    <w:rsid w:val="00C32287"/>
    <w:rsid w:val="00C43065"/>
    <w:rsid w:val="00C44DC9"/>
    <w:rsid w:val="00C55737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64751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35147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E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5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5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54E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3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354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354E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785</Words>
  <Characters>4636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2013-09-02T18:01:00Z</cp:lastPrinted>
  <dcterms:created xsi:type="dcterms:W3CDTF">2013-08-19T15:14:00Z</dcterms:created>
  <dcterms:modified xsi:type="dcterms:W3CDTF">2013-09-18T06:14:00Z</dcterms:modified>
</cp:coreProperties>
</file>